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B7" w:rsidRDefault="00DA49B7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6300470" cy="8649970"/>
            <wp:effectExtent l="0" t="0" r="5080" b="0"/>
            <wp:wrapTight wrapText="bothSides">
              <wp:wrapPolygon edited="0">
                <wp:start x="0" y="0"/>
                <wp:lineTo x="0" y="21549"/>
                <wp:lineTo x="21552" y="21549"/>
                <wp:lineTo x="215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«Гимназия №139 - Центр образования» </w:t>
      </w:r>
      <w:r w:rsidR="00B645AA" w:rsidRPr="00734089">
        <w:rPr>
          <w:rStyle w:val="markedcontent"/>
          <w:rFonts w:asciiTheme="majorBidi" w:hAnsiTheme="majorBidi" w:cstheme="majorBidi"/>
          <w:sz w:val="28"/>
          <w:szCs w:val="28"/>
        </w:rPr>
        <w:t>Приволжского района г. Казани</w:t>
      </w:r>
      <w:r w:rsidR="00B645AA" w:rsidRPr="00734089">
        <w:rPr>
          <w:rFonts w:asciiTheme="majorBidi" w:hAnsiTheme="majorBidi" w:cstheme="majorBidi"/>
          <w:sz w:val="28"/>
          <w:szCs w:val="28"/>
        </w:rPr>
        <w:t xml:space="preserve"> 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 w:rsidRPr="0073408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 w:rsidRPr="00734089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 w:rsidRPr="0073408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824F1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>формируемой участниками образовательных отношений. Обязательная часть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плана определяет состав учебных предметов обязательных предметных 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24F19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824F19">
        <w:rPr>
          <w:rStyle w:val="markedcontent"/>
          <w:rFonts w:asciiTheme="majorBidi" w:hAnsiTheme="majorBidi" w:cstheme="majorBidi"/>
          <w:sz w:val="28"/>
          <w:szCs w:val="28"/>
        </w:rPr>
        <w:t>Муниципальн</w:t>
      </w:r>
      <w:r w:rsidR="00824F19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ом </w:t>
      </w:r>
      <w:r w:rsidR="00824F19">
        <w:rPr>
          <w:rStyle w:val="markedcontent"/>
          <w:rFonts w:asciiTheme="majorBidi" w:hAnsiTheme="majorBidi" w:cstheme="majorBidi"/>
          <w:sz w:val="28"/>
          <w:szCs w:val="28"/>
        </w:rPr>
        <w:t>автономном общеобразовательном учреждении</w:t>
      </w:r>
      <w:r w:rsidR="003963BA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№139 - Центр образования» Приволжского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6078A" w:rsidRDefault="00824F1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МАОУ </w:t>
      </w:r>
      <w:r w:rsidR="0046078A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«Гимназия №139 - Центр образования» Приволжского района г. Казани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заявлены следующие профили: естественно-научный, технологический, социально-экономический.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родная литература, 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824F19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824F19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="00824F1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B1AAB" w:rsidRPr="00700575" w:rsidRDefault="008B1AAB" w:rsidP="008B1AA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в</w:t>
      </w:r>
      <w:r w:rsidR="00824F19">
        <w:rPr>
          <w:rStyle w:val="markedcontent"/>
          <w:rFonts w:ascii="Times New Roman" w:hAnsi="Times New Roman" w:cs="Times New Roman"/>
          <w:sz w:val="28"/>
          <w:szCs w:val="28"/>
        </w:rPr>
        <w:t>о 2 полугодии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. Формы и порядок проведения промежуточной аттестации определяются «Положением о проведении промежуточной аттестации учащихся».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484228" w:rsidRDefault="00F60A00" w:rsidP="008B1AAB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484228"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(естественно-научный профиль)</w:t>
      </w:r>
    </w:p>
    <w:p w:rsidR="00BE0CF4" w:rsidRPr="00484228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1"/>
        <w:gridCol w:w="4651"/>
        <w:gridCol w:w="2620"/>
        <w:gridCol w:w="2620"/>
      </w:tblGrid>
      <w:tr w:rsidR="00517681" w:rsidRPr="00484228" w:rsidTr="00484228">
        <w:tc>
          <w:tcPr>
            <w:tcW w:w="6000" w:type="dxa"/>
            <w:vMerge w:val="restart"/>
            <w:shd w:val="clear" w:color="auto" w:fill="D9D9D9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10м</w:t>
            </w:r>
            <w:r w:rsidR="00484228">
              <w:rPr>
                <w:rFonts w:ascii="Times New Roman" w:hAnsi="Times New Roman" w:cs="Times New Roman"/>
                <w:b/>
                <w:sz w:val="24"/>
                <w:szCs w:val="24"/>
              </w:rPr>
              <w:t>, 2023-2024</w:t>
            </w:r>
          </w:p>
        </w:tc>
        <w:tc>
          <w:tcPr>
            <w:tcW w:w="0" w:type="dxa"/>
            <w:shd w:val="clear" w:color="auto" w:fill="D9D9D9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11м</w:t>
            </w:r>
            <w:r w:rsidR="00484228"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</w:tr>
      <w:tr w:rsidR="00517681" w:rsidRPr="00484228" w:rsidTr="00484228">
        <w:tc>
          <w:tcPr>
            <w:tcW w:w="14552" w:type="dxa"/>
            <w:gridSpan w:val="4"/>
            <w:shd w:val="clear" w:color="auto" w:fill="FFFFB3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17681" w:rsidRPr="00484228" w:rsidTr="00484228">
        <w:tc>
          <w:tcPr>
            <w:tcW w:w="3638" w:type="dxa"/>
            <w:vMerge w:val="restart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7681" w:rsidRPr="00484228" w:rsidTr="00484228">
        <w:tc>
          <w:tcPr>
            <w:tcW w:w="3638" w:type="dxa"/>
            <w:vMerge w:val="restart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  <w:vAlign w:val="center"/>
          </w:tcPr>
          <w:p w:rsidR="00517681" w:rsidRPr="00484228" w:rsidRDefault="00B2111D" w:rsidP="0031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517681" w:rsidRPr="00484228" w:rsidRDefault="00B2111D" w:rsidP="0031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7681" w:rsidRPr="00484228" w:rsidTr="00484228"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314993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7681" w:rsidRPr="00484228" w:rsidTr="00484228">
        <w:tc>
          <w:tcPr>
            <w:tcW w:w="3638" w:type="dxa"/>
            <w:vMerge w:val="restart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7681" w:rsidRPr="00484228" w:rsidTr="00484228">
        <w:tc>
          <w:tcPr>
            <w:tcW w:w="3638" w:type="dxa"/>
            <w:vMerge w:val="restart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7681" w:rsidRPr="00484228" w:rsidTr="00484228">
        <w:tc>
          <w:tcPr>
            <w:tcW w:w="3638" w:type="dxa"/>
            <w:vMerge w:val="restart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7681" w:rsidRPr="00484228" w:rsidTr="00484228">
        <w:tc>
          <w:tcPr>
            <w:tcW w:w="3638" w:type="dxa"/>
            <w:vMerge w:val="restart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7681" w:rsidRPr="00484228" w:rsidTr="00484228">
        <w:tc>
          <w:tcPr>
            <w:tcW w:w="3638" w:type="dxa"/>
            <w:vMerge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7681" w:rsidRPr="00484228" w:rsidTr="00484228"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7681" w:rsidRPr="00484228" w:rsidTr="00484228">
        <w:tc>
          <w:tcPr>
            <w:tcW w:w="7276" w:type="dxa"/>
            <w:gridSpan w:val="2"/>
            <w:shd w:val="clear" w:color="auto" w:fill="00FF00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17681" w:rsidRPr="00484228" w:rsidTr="00484228">
        <w:tc>
          <w:tcPr>
            <w:tcW w:w="14552" w:type="dxa"/>
            <w:gridSpan w:val="4"/>
            <w:shd w:val="clear" w:color="auto" w:fill="FFFFB3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17681" w:rsidRPr="00484228" w:rsidTr="00484228">
        <w:tc>
          <w:tcPr>
            <w:tcW w:w="7276" w:type="dxa"/>
            <w:gridSpan w:val="2"/>
            <w:shd w:val="clear" w:color="auto" w:fill="D9D9D9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  <w:vAlign w:val="center"/>
          </w:tcPr>
          <w:p w:rsidR="00517681" w:rsidRPr="00484228" w:rsidRDefault="005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81" w:rsidRPr="00484228" w:rsidTr="00484228">
        <w:tc>
          <w:tcPr>
            <w:tcW w:w="7276" w:type="dxa"/>
            <w:gridSpan w:val="2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Избранные вопросы химии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7681" w:rsidRPr="00484228" w:rsidTr="00484228">
        <w:tc>
          <w:tcPr>
            <w:tcW w:w="7276" w:type="dxa"/>
            <w:gridSpan w:val="2"/>
            <w:shd w:val="clear" w:color="auto" w:fill="00FF00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7681" w:rsidRPr="00484228" w:rsidTr="00484228">
        <w:tc>
          <w:tcPr>
            <w:tcW w:w="7276" w:type="dxa"/>
            <w:gridSpan w:val="2"/>
            <w:shd w:val="clear" w:color="auto" w:fill="00FF00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17681" w:rsidRPr="00484228" w:rsidTr="00484228">
        <w:tc>
          <w:tcPr>
            <w:tcW w:w="7276" w:type="dxa"/>
            <w:gridSpan w:val="2"/>
            <w:shd w:val="clear" w:color="auto" w:fill="FCE3FC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17681" w:rsidRPr="00484228" w:rsidTr="00484228">
        <w:tc>
          <w:tcPr>
            <w:tcW w:w="7276" w:type="dxa"/>
            <w:gridSpan w:val="2"/>
            <w:shd w:val="clear" w:color="auto" w:fill="FCE3FC"/>
            <w:vAlign w:val="center"/>
          </w:tcPr>
          <w:p w:rsidR="00517681" w:rsidRPr="00484228" w:rsidRDefault="00B2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3638" w:type="dxa"/>
            <w:shd w:val="clear" w:color="auto" w:fill="FCE3FC"/>
            <w:vAlign w:val="center"/>
          </w:tcPr>
          <w:p w:rsidR="00517681" w:rsidRPr="00484228" w:rsidRDefault="00B2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:rsidR="004455DA" w:rsidRDefault="004455DA">
      <w:pPr>
        <w:rPr>
          <w:rFonts w:ascii="Times New Roman" w:hAnsi="Times New Roman" w:cs="Times New Roman"/>
        </w:rPr>
      </w:pPr>
    </w:p>
    <w:p w:rsidR="00314993" w:rsidRPr="00484228" w:rsidRDefault="00314993" w:rsidP="0031499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 (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технологический</w:t>
      </w: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профиль)</w:t>
      </w:r>
    </w:p>
    <w:p w:rsidR="0046078A" w:rsidRDefault="0046078A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314993" w:rsidRPr="00314993" w:rsidTr="00314993">
        <w:tc>
          <w:tcPr>
            <w:tcW w:w="4655" w:type="dxa"/>
            <w:vMerge w:val="restart"/>
            <w:shd w:val="clear" w:color="auto" w:fill="D9D9D9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D9D9D9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10ф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2023-2024</w:t>
            </w:r>
          </w:p>
        </w:tc>
        <w:tc>
          <w:tcPr>
            <w:tcW w:w="2616" w:type="dxa"/>
            <w:shd w:val="clear" w:color="auto" w:fill="D9D9D9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11ф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</w:tr>
      <w:tr w:rsidR="00314993" w:rsidRPr="00314993" w:rsidTr="00314993">
        <w:tc>
          <w:tcPr>
            <w:tcW w:w="14542" w:type="dxa"/>
            <w:gridSpan w:val="4"/>
            <w:shd w:val="clear" w:color="auto" w:fill="FFFFB3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14993" w:rsidRPr="00314993" w:rsidTr="00314993">
        <w:tc>
          <w:tcPr>
            <w:tcW w:w="4655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4993" w:rsidRPr="00314993" w:rsidTr="00314993">
        <w:tc>
          <w:tcPr>
            <w:tcW w:w="4655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4993" w:rsidRPr="00314993" w:rsidTr="00314993">
        <w:tc>
          <w:tcPr>
            <w:tcW w:w="4655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4655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4655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4655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4655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4655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4993" w:rsidRPr="00314993" w:rsidTr="00314993">
        <w:tc>
          <w:tcPr>
            <w:tcW w:w="9310" w:type="dxa"/>
            <w:gridSpan w:val="2"/>
            <w:shd w:val="clear" w:color="auto" w:fill="00FF00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16" w:type="dxa"/>
            <w:shd w:val="clear" w:color="auto" w:fill="00FF00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6" w:type="dxa"/>
            <w:shd w:val="clear" w:color="auto" w:fill="00FF00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:rsidTr="00314993">
        <w:tc>
          <w:tcPr>
            <w:tcW w:w="9310" w:type="dxa"/>
            <w:gridSpan w:val="2"/>
            <w:shd w:val="clear" w:color="auto" w:fill="00FF00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6" w:type="dxa"/>
            <w:shd w:val="clear" w:color="auto" w:fill="00FF00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:rsidTr="00314993">
        <w:tc>
          <w:tcPr>
            <w:tcW w:w="9310" w:type="dxa"/>
            <w:gridSpan w:val="2"/>
            <w:shd w:val="clear" w:color="auto" w:fill="FCE3FC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6" w:type="dxa"/>
            <w:shd w:val="clear" w:color="auto" w:fill="FCE3FC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:rsidTr="00314993">
        <w:tc>
          <w:tcPr>
            <w:tcW w:w="9310" w:type="dxa"/>
            <w:gridSpan w:val="2"/>
            <w:shd w:val="clear" w:color="auto" w:fill="FCE3FC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616" w:type="dxa"/>
            <w:shd w:val="clear" w:color="auto" w:fill="FCE3FC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2616" w:type="dxa"/>
            <w:shd w:val="clear" w:color="auto" w:fill="FCE3FC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:rsidR="00314993" w:rsidRDefault="00314993">
      <w:pPr>
        <w:rPr>
          <w:rFonts w:ascii="Times New Roman" w:hAnsi="Times New Roman" w:cs="Times New Roman"/>
        </w:rPr>
      </w:pPr>
    </w:p>
    <w:p w:rsidR="00314993" w:rsidRDefault="00314993">
      <w:pPr>
        <w:rPr>
          <w:rFonts w:ascii="Times New Roman" w:hAnsi="Times New Roman" w:cs="Times New Roman"/>
        </w:rPr>
      </w:pPr>
    </w:p>
    <w:p w:rsidR="00314993" w:rsidRDefault="00314993">
      <w:pPr>
        <w:rPr>
          <w:rFonts w:ascii="Times New Roman" w:hAnsi="Times New Roman" w:cs="Times New Roman"/>
        </w:rPr>
      </w:pPr>
    </w:p>
    <w:p w:rsidR="00314993" w:rsidRDefault="00314993" w:rsidP="0031499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 (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социально-экономический</w:t>
      </w: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профиль)</w:t>
      </w:r>
    </w:p>
    <w:p w:rsidR="00314993" w:rsidRPr="00484228" w:rsidRDefault="00314993" w:rsidP="0031499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1"/>
        <w:gridCol w:w="4651"/>
        <w:gridCol w:w="2620"/>
        <w:gridCol w:w="2620"/>
      </w:tblGrid>
      <w:tr w:rsidR="00314993" w:rsidRPr="00314993" w:rsidTr="00314993">
        <w:tc>
          <w:tcPr>
            <w:tcW w:w="6000" w:type="dxa"/>
            <w:vMerge w:val="restart"/>
            <w:shd w:val="clear" w:color="auto" w:fill="D9D9D9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10э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2023-2024</w:t>
            </w:r>
          </w:p>
        </w:tc>
        <w:tc>
          <w:tcPr>
            <w:tcW w:w="0" w:type="dxa"/>
            <w:shd w:val="clear" w:color="auto" w:fill="D9D9D9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11э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</w:tr>
      <w:tr w:rsidR="00314993" w:rsidRPr="00314993" w:rsidTr="00314993">
        <w:tc>
          <w:tcPr>
            <w:tcW w:w="14552" w:type="dxa"/>
            <w:gridSpan w:val="4"/>
            <w:shd w:val="clear" w:color="auto" w:fill="FFFFB3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14993" w:rsidRPr="00314993" w:rsidTr="00314993">
        <w:tc>
          <w:tcPr>
            <w:tcW w:w="3638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4993" w:rsidRPr="00314993" w:rsidTr="00314993">
        <w:tc>
          <w:tcPr>
            <w:tcW w:w="3638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4993" w:rsidRPr="00314993" w:rsidTr="00314993">
        <w:tc>
          <w:tcPr>
            <w:tcW w:w="3638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3638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3638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3638" w:type="dxa"/>
            <w:vMerge w:val="restart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3638" w:type="dxa"/>
            <w:vMerge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4993" w:rsidRPr="00314993" w:rsidTr="00314993">
        <w:tc>
          <w:tcPr>
            <w:tcW w:w="7276" w:type="dxa"/>
            <w:gridSpan w:val="2"/>
            <w:shd w:val="clear" w:color="auto" w:fill="00FF00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14993" w:rsidRPr="00314993" w:rsidTr="00314993">
        <w:tc>
          <w:tcPr>
            <w:tcW w:w="14552" w:type="dxa"/>
            <w:gridSpan w:val="4"/>
            <w:shd w:val="clear" w:color="auto" w:fill="FFFFB3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14993" w:rsidRPr="00314993" w:rsidTr="00314993">
        <w:tc>
          <w:tcPr>
            <w:tcW w:w="7276" w:type="dxa"/>
            <w:gridSpan w:val="2"/>
            <w:shd w:val="clear" w:color="auto" w:fill="D9D9D9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993" w:rsidRPr="00314993" w:rsidTr="00314993">
        <w:tc>
          <w:tcPr>
            <w:tcW w:w="7276" w:type="dxa"/>
            <w:gridSpan w:val="2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Подросток в системе правовых отношений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7276" w:type="dxa"/>
            <w:gridSpan w:val="2"/>
            <w:shd w:val="clear" w:color="auto" w:fill="00FF00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:rsidTr="00314993">
        <w:tc>
          <w:tcPr>
            <w:tcW w:w="7276" w:type="dxa"/>
            <w:gridSpan w:val="2"/>
            <w:shd w:val="clear" w:color="auto" w:fill="00FF00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00FF00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:rsidTr="00314993">
        <w:tc>
          <w:tcPr>
            <w:tcW w:w="7276" w:type="dxa"/>
            <w:gridSpan w:val="2"/>
            <w:shd w:val="clear" w:color="auto" w:fill="FCE3FC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:rsidTr="00314993">
        <w:tc>
          <w:tcPr>
            <w:tcW w:w="7276" w:type="dxa"/>
            <w:gridSpan w:val="2"/>
            <w:shd w:val="clear" w:color="auto" w:fill="FCE3FC"/>
            <w:vAlign w:val="center"/>
          </w:tcPr>
          <w:p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3638" w:type="dxa"/>
            <w:shd w:val="clear" w:color="auto" w:fill="FCE3FC"/>
            <w:vAlign w:val="center"/>
          </w:tcPr>
          <w:p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:rsidR="00314993" w:rsidRDefault="00314993">
      <w:pPr>
        <w:rPr>
          <w:rFonts w:ascii="Times New Roman" w:hAnsi="Times New Roman" w:cs="Times New Roman"/>
        </w:rPr>
      </w:pPr>
    </w:p>
    <w:p w:rsidR="00312577" w:rsidRDefault="00312577">
      <w:pPr>
        <w:rPr>
          <w:rFonts w:ascii="Times New Roman" w:hAnsi="Times New Roman" w:cs="Times New Roman"/>
        </w:rPr>
        <w:sectPr w:rsidR="00312577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312577" w:rsidRPr="00F25D7B" w:rsidRDefault="00312577" w:rsidP="00312577">
      <w:pPr>
        <w:pStyle w:val="ad"/>
        <w:jc w:val="center"/>
        <w:rPr>
          <w:b/>
          <w:szCs w:val="28"/>
        </w:rPr>
      </w:pPr>
      <w:r w:rsidRPr="00F25D7B">
        <w:rPr>
          <w:b/>
          <w:szCs w:val="28"/>
        </w:rPr>
        <w:lastRenderedPageBreak/>
        <w:t>Формы и сроки</w:t>
      </w:r>
    </w:p>
    <w:p w:rsidR="00312577" w:rsidRPr="00F25D7B" w:rsidRDefault="00312577" w:rsidP="00312577">
      <w:pPr>
        <w:pStyle w:val="ad"/>
        <w:jc w:val="center"/>
        <w:rPr>
          <w:b/>
          <w:szCs w:val="28"/>
        </w:rPr>
      </w:pPr>
      <w:proofErr w:type="gramStart"/>
      <w:r w:rsidRPr="00F25D7B">
        <w:rPr>
          <w:b/>
          <w:szCs w:val="28"/>
        </w:rPr>
        <w:t>проведения</w:t>
      </w:r>
      <w:proofErr w:type="gramEnd"/>
      <w:r w:rsidRPr="00F25D7B">
        <w:rPr>
          <w:b/>
          <w:szCs w:val="28"/>
        </w:rPr>
        <w:t xml:space="preserve"> промежуточной аттестации по учебным дисциплинам</w:t>
      </w:r>
    </w:p>
    <w:p w:rsidR="00824F19" w:rsidRPr="00F25D7B" w:rsidRDefault="00824F19" w:rsidP="00312577">
      <w:pPr>
        <w:pStyle w:val="ad"/>
        <w:jc w:val="center"/>
        <w:rPr>
          <w:b/>
          <w:szCs w:val="28"/>
        </w:rPr>
      </w:pPr>
    </w:p>
    <w:p w:rsidR="00312577" w:rsidRDefault="00312577" w:rsidP="00312577">
      <w:pPr>
        <w:pStyle w:val="ad"/>
        <w:jc w:val="both"/>
        <w:rPr>
          <w:szCs w:val="28"/>
        </w:rPr>
      </w:pPr>
      <w:r w:rsidRPr="00F25D7B">
        <w:rPr>
          <w:szCs w:val="28"/>
        </w:rPr>
        <w:t xml:space="preserve">          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МАОУ «Гимназия №139-Центр образования».</w:t>
      </w:r>
    </w:p>
    <w:p w:rsidR="00F25D7B" w:rsidRPr="00F25D7B" w:rsidRDefault="00F25D7B" w:rsidP="00312577">
      <w:pPr>
        <w:pStyle w:val="ad"/>
        <w:jc w:val="both"/>
        <w:rPr>
          <w:szCs w:val="28"/>
        </w:rPr>
      </w:pPr>
    </w:p>
    <w:p w:rsidR="00312577" w:rsidRPr="00F25D7B" w:rsidRDefault="00B2111D" w:rsidP="00312577">
      <w:pPr>
        <w:pStyle w:val="ad"/>
        <w:rPr>
          <w:b/>
          <w:szCs w:val="28"/>
        </w:rPr>
      </w:pPr>
      <w:r w:rsidRPr="00F25D7B">
        <w:rPr>
          <w:b/>
          <w:szCs w:val="28"/>
        </w:rPr>
        <w:t>СРОКИ: 22.04.2024-17.05.2024</w:t>
      </w:r>
    </w:p>
    <w:p w:rsidR="00824F19" w:rsidRPr="00F25D7B" w:rsidRDefault="00824F19" w:rsidP="00312577">
      <w:pPr>
        <w:pStyle w:val="ad"/>
        <w:rPr>
          <w:b/>
          <w:szCs w:val="28"/>
        </w:rPr>
      </w:pP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1134"/>
        <w:gridCol w:w="1134"/>
        <w:gridCol w:w="1134"/>
      </w:tblGrid>
      <w:tr w:rsidR="00824F19" w:rsidRPr="00824F19" w:rsidTr="00241280">
        <w:tc>
          <w:tcPr>
            <w:tcW w:w="10768" w:type="dxa"/>
            <w:gridSpan w:val="7"/>
          </w:tcPr>
          <w:p w:rsidR="00824F19" w:rsidRPr="00824F19" w:rsidRDefault="00824F19" w:rsidP="00734089">
            <w:pPr>
              <w:pStyle w:val="ad"/>
              <w:jc w:val="center"/>
              <w:rPr>
                <w:b/>
                <w:sz w:val="24"/>
                <w:szCs w:val="24"/>
              </w:rPr>
            </w:pPr>
          </w:p>
          <w:p w:rsidR="00824F19" w:rsidRPr="00824F19" w:rsidRDefault="00824F19" w:rsidP="00734089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824F19">
              <w:rPr>
                <w:b/>
                <w:sz w:val="24"/>
                <w:szCs w:val="24"/>
              </w:rPr>
              <w:t>СРЕДНЕЕ ОБЩЕЕ ОБРАЗОВАНИЕ</w:t>
            </w:r>
          </w:p>
          <w:p w:rsidR="00824F19" w:rsidRPr="00824F19" w:rsidRDefault="00824F19" w:rsidP="00734089">
            <w:pPr>
              <w:pStyle w:val="ad"/>
              <w:jc w:val="center"/>
              <w:rPr>
                <w:b/>
                <w:sz w:val="24"/>
                <w:szCs w:val="24"/>
              </w:rPr>
            </w:pP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73408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6"/>
          </w:tcPr>
          <w:p w:rsidR="00824F19" w:rsidRPr="00824F19" w:rsidRDefault="00824F19" w:rsidP="00734089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824F19">
              <w:rPr>
                <w:b/>
                <w:sz w:val="24"/>
                <w:szCs w:val="24"/>
              </w:rPr>
              <w:t>КЛАССЫ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73408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F25D7B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10М</w:t>
            </w:r>
          </w:p>
        </w:tc>
        <w:tc>
          <w:tcPr>
            <w:tcW w:w="1134" w:type="dxa"/>
          </w:tcPr>
          <w:p w:rsidR="00824F19" w:rsidRPr="00824F19" w:rsidRDefault="00824F19" w:rsidP="00F25D7B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10Ф</w:t>
            </w:r>
          </w:p>
        </w:tc>
        <w:tc>
          <w:tcPr>
            <w:tcW w:w="1134" w:type="dxa"/>
          </w:tcPr>
          <w:p w:rsidR="00824F19" w:rsidRPr="00824F19" w:rsidRDefault="00824F19" w:rsidP="00F25D7B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10Э</w:t>
            </w:r>
          </w:p>
        </w:tc>
        <w:tc>
          <w:tcPr>
            <w:tcW w:w="1134" w:type="dxa"/>
          </w:tcPr>
          <w:p w:rsidR="00824F19" w:rsidRPr="00824F19" w:rsidRDefault="00824F19" w:rsidP="00F25D7B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11М</w:t>
            </w:r>
          </w:p>
        </w:tc>
        <w:tc>
          <w:tcPr>
            <w:tcW w:w="1134" w:type="dxa"/>
          </w:tcPr>
          <w:p w:rsidR="00824F19" w:rsidRPr="00824F19" w:rsidRDefault="00824F19" w:rsidP="00F25D7B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11Ф</w:t>
            </w:r>
          </w:p>
        </w:tc>
        <w:tc>
          <w:tcPr>
            <w:tcW w:w="1134" w:type="dxa"/>
          </w:tcPr>
          <w:p w:rsidR="00824F19" w:rsidRPr="00824F19" w:rsidRDefault="00824F19" w:rsidP="00F25D7B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11Э 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С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С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С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 КР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824F19" w:rsidRPr="00824F19" w:rsidTr="00241280">
        <w:tc>
          <w:tcPr>
            <w:tcW w:w="3964" w:type="dxa"/>
            <w:vAlign w:val="center"/>
          </w:tcPr>
          <w:p w:rsidR="00824F19" w:rsidRPr="00314993" w:rsidRDefault="00824F19" w:rsidP="0082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824F19" w:rsidRPr="00824F19" w:rsidTr="00241280">
        <w:tc>
          <w:tcPr>
            <w:tcW w:w="3964" w:type="dxa"/>
            <w:vAlign w:val="center"/>
          </w:tcPr>
          <w:p w:rsidR="00824F19" w:rsidRPr="00314993" w:rsidRDefault="00824F19" w:rsidP="0082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 КР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rPr>
          <w:trHeight w:val="276"/>
        </w:trPr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241280" w:rsidP="00824F19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Избранные вопросы химии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241280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241280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Подросток в системе правовых отношений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b/>
                <w:sz w:val="24"/>
                <w:szCs w:val="24"/>
              </w:rPr>
            </w:pPr>
            <w:r w:rsidRPr="00824F19">
              <w:rPr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Диктант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Изложение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Сочинение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824F19" w:rsidRPr="00824F19" w:rsidTr="00241280">
        <w:tc>
          <w:tcPr>
            <w:tcW w:w="396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Выставление годовой отметки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24F19" w:rsidRPr="00824F19" w:rsidRDefault="00824F19" w:rsidP="00824F19">
            <w:pPr>
              <w:pStyle w:val="ad"/>
              <w:rPr>
                <w:sz w:val="24"/>
                <w:szCs w:val="24"/>
              </w:rPr>
            </w:pPr>
          </w:p>
        </w:tc>
      </w:tr>
    </w:tbl>
    <w:p w:rsidR="00312577" w:rsidRDefault="00312577" w:rsidP="00312577">
      <w:pPr>
        <w:rPr>
          <w:rFonts w:ascii="Times New Roman" w:hAnsi="Times New Roman" w:cs="Times New Roman"/>
          <w:sz w:val="24"/>
          <w:szCs w:val="24"/>
        </w:rPr>
      </w:pPr>
    </w:p>
    <w:p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:rsidR="00F25D7B" w:rsidRDefault="00F25D7B" w:rsidP="00F25D7B">
      <w:pPr>
        <w:jc w:val="center"/>
        <w:rPr>
          <w:b/>
        </w:rPr>
      </w:pPr>
    </w:p>
    <w:p w:rsidR="00F25D7B" w:rsidRPr="00F25D7B" w:rsidRDefault="00F25D7B" w:rsidP="00F25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D7B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учебного плана</w:t>
      </w:r>
    </w:p>
    <w:p w:rsidR="00F25D7B" w:rsidRDefault="00F25D7B" w:rsidP="003125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3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0"/>
        <w:gridCol w:w="1500"/>
        <w:gridCol w:w="6520"/>
      </w:tblGrid>
      <w:tr w:rsidR="00F25D7B" w:rsidRPr="00596A95" w:rsidTr="00F25D7B">
        <w:tc>
          <w:tcPr>
            <w:tcW w:w="1701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Программа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Учебник</w:t>
            </w:r>
          </w:p>
        </w:tc>
      </w:tr>
      <w:tr w:rsidR="00F25D7B" w:rsidRPr="00596A95" w:rsidTr="00F25D7B">
        <w:tc>
          <w:tcPr>
            <w:tcW w:w="1701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(тат.)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5D7B" w:rsidRPr="00596A95" w:rsidTr="00F25D7B">
        <w:tc>
          <w:tcPr>
            <w:tcW w:w="1701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 (тат.)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5D7B" w:rsidRPr="00596A95" w:rsidTr="00F25D7B">
        <w:tc>
          <w:tcPr>
            <w:tcW w:w="1701" w:type="dxa"/>
            <w:tcBorders>
              <w:top w:val="nil"/>
            </w:tcBorders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(тат.)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5D7B" w:rsidRPr="00596A95" w:rsidTr="00F25D7B">
        <w:tc>
          <w:tcPr>
            <w:tcW w:w="1701" w:type="dxa"/>
            <w:tcBorders>
              <w:top w:val="nil"/>
            </w:tcBorders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(тат.)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М.М.Горинов,А.А.Данилов, Л.Г.Косулина и др. Под  ред.А.В.Торкунова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История.История России, 1914-1945гг.Базовый  уровень. В 2-х частях. Просвещение,2021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О.С. Сорока-Цюпа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История.Всеобщая история.Новейшая история,1914-1945 гг.. Базовый уровень,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 , 2022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А.Г. </w:t>
            </w:r>
            <w:proofErr w:type="spellStart"/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F25D7B" w:rsidRPr="00F25D7B" w:rsidRDefault="00F25D7B" w:rsidP="00250B64">
            <w:pPr>
              <w:jc w:val="center"/>
              <w:rPr>
                <w:rStyle w:val="af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25D7B">
              <w:rPr>
                <w:rStyle w:val="af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История Татарстана и татарского народа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25D7B">
              <w:rPr>
                <w:rStyle w:val="af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20-нач. 21 века. Учебное пособие, Казань Татарское книжное издательство 2020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А.А.Данилов,А.В.Торкунов,О.В.Хлевнюк,С.М.Шахрай,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В.А.Шестаков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История.История России, 1946 г..Базовый  уровень. В 2-х частях. Просвещение,2022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О.С. Сорока-Цюпа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История.Всеобщая история.Новейшая история,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1946-н.21 в.. Базовый уровень,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 , 2022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А.Г. </w:t>
            </w:r>
            <w:proofErr w:type="spellStart"/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 w:rsidRPr="00F2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F25D7B" w:rsidRPr="00F25D7B" w:rsidRDefault="00F25D7B" w:rsidP="00250B64">
            <w:pPr>
              <w:jc w:val="center"/>
              <w:rPr>
                <w:rStyle w:val="af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25D7B">
              <w:rPr>
                <w:rStyle w:val="af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История Татарстана и татарского народа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25D7B">
              <w:rPr>
                <w:rStyle w:val="af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20-нач. 21 века. Учебное пособие, Казань Татарское книжное издательство 2020</w:t>
            </w:r>
          </w:p>
        </w:tc>
      </w:tr>
      <w:tr w:rsidR="00F25D7B" w:rsidRPr="00596A95" w:rsidTr="00F25D7B">
        <w:tc>
          <w:tcPr>
            <w:tcW w:w="1701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Обществознание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10м,ф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А.Котова, Т.Е.Лискова Обществознание  базовый уровень.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F25D7B" w:rsidRPr="00596A95" w:rsidTr="00F25D7B">
        <w:tc>
          <w:tcPr>
            <w:tcW w:w="1701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10э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Л.Н.Боголюбов,А.Ю.Лазебникова  Обществознание , базовый уровень.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11м,ф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А.Котова, Т.Е.Лискова Обществознание  базовый уровень.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Л.Н.Боголюбов,А.Ю.Лазебникова  Обществознание , базовый уровень.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F25D7B" w:rsidRPr="00596A95" w:rsidTr="00F25D7B">
        <w:tc>
          <w:tcPr>
            <w:tcW w:w="1701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10э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Е. А. Певцова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 в 2-х ч.(базовый и проф. уровень)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2020</w:t>
            </w:r>
          </w:p>
        </w:tc>
      </w:tr>
      <w:tr w:rsidR="00F25D7B" w:rsidRPr="00596A95" w:rsidTr="00F25D7B">
        <w:tc>
          <w:tcPr>
            <w:tcW w:w="1701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Е. А. Певцова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 в 2-х ч.(базовый и проф. уровень)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2021</w:t>
            </w:r>
          </w:p>
        </w:tc>
      </w:tr>
      <w:tr w:rsidR="00F25D7B" w:rsidRPr="00596A95" w:rsidTr="00F25D7B">
        <w:tc>
          <w:tcPr>
            <w:tcW w:w="1701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Экономика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10э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С.И.Иванов,А.Я.Линьков в 2 книгах. Книга 1 Экономика (углубленный уровень)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Вита-пресс, 2020 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5D7B" w:rsidRPr="00596A95" w:rsidTr="00F25D7B">
        <w:tc>
          <w:tcPr>
            <w:tcW w:w="1701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Экономика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С.И.Иванов,А.Я.Линьков в 2 книгах. Книга 2 Экономика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(углубленный уровень)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Вита-пресс, 2020 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Сахаров В.И., С. А. Зинин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Литература, базовый и углубленный уровни.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частях.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слово-учебник, 2019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 А. Чалмаев,З.В. Зинин   Литература, базовый и углубленный уровни.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частях.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Русское слово-учебник, 2020</w:t>
            </w: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литература,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10-11 класс, в 2-х частях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Русское слово-учебник, 2019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литература, 10-11 класс.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Русское слово, 2019</w:t>
            </w: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10э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В.П. Максаковский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 10-11 класс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В.П. Максаковский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 10-11 класс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В.В.Еремин,Н.Е.Кузьменко.В.И.Теренин, А.А.Дроздов Химия, углубленный уровень, Дрофа,2019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11м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В.В.Еремин,Н.Е.Кузьменко, А.А.Дроздов,В.В.Лунин Химия, углубленный уровень, Дрофа,2020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В.В.Еремин,Н.Е.Кузьменко, А.А.Дроздов,В.В.Лунин Химия, базовый уровень, Дрофа,2020</w:t>
            </w: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Биология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</w:t>
            </w:r>
          </w:p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r w:rsidRPr="00F25D7B">
              <w:t>В.В.Пасечник</w:t>
            </w:r>
            <w:proofErr w:type="spellEnd"/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>Биология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>(</w:t>
            </w:r>
            <w:proofErr w:type="gramStart"/>
            <w:r w:rsidRPr="00F25D7B">
              <w:t>углубленный</w:t>
            </w:r>
            <w:proofErr w:type="gramEnd"/>
            <w:r w:rsidRPr="00F25D7B">
              <w:t xml:space="preserve"> уровень)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>Просвещение, 2019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11м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r w:rsidRPr="00F25D7B">
              <w:t>В.В.Пасечник</w:t>
            </w:r>
            <w:proofErr w:type="spellEnd"/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>Биология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>(</w:t>
            </w:r>
            <w:proofErr w:type="gramStart"/>
            <w:r w:rsidRPr="00F25D7B">
              <w:t>углубленный</w:t>
            </w:r>
            <w:proofErr w:type="gramEnd"/>
            <w:r w:rsidRPr="00F25D7B">
              <w:t xml:space="preserve"> уровень)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r w:rsidRPr="00F25D7B">
              <w:t>В.В.Пасечник</w:t>
            </w:r>
            <w:proofErr w:type="spellEnd"/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 xml:space="preserve"> уровень)</w:t>
            </w:r>
            <w:r w:rsidRPr="00F25D7B">
              <w:rPr>
                <w:rFonts w:ascii="Times New Roman" w:hAnsi="Times New Roman" w:cs="Times New Roman"/>
                <w:sz w:val="24"/>
                <w:szCs w:val="24"/>
              </w:rPr>
              <w:br/>
              <w:t>Просвещение,2020</w:t>
            </w:r>
          </w:p>
        </w:tc>
      </w:tr>
      <w:tr w:rsidR="00F25D7B" w:rsidRPr="00596A95" w:rsidTr="00F25D7B">
        <w:trPr>
          <w:trHeight w:val="51"/>
        </w:trPr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10ф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Физика. Электродинамика 10-11 класс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Физика. Молекулярная физика.Термодинамика.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Физика. Механика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Г.Я.Мякишев,М.А</w:t>
            </w:r>
            <w:proofErr w:type="spellEnd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5D7B">
              <w:rPr>
                <w:rFonts w:ascii="Times New Roman" w:hAnsi="Times New Roman" w:cs="Times New Roman"/>
                <w:sz w:val="24"/>
                <w:szCs w:val="24"/>
              </w:rPr>
              <w:t xml:space="preserve"> Петров,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Физика (базовый уровень)</w:t>
            </w: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 Я. Мякишев,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Б.Б. Буховцев,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В.М. Чарунин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базовый и углубленный уровни,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Программа профильного изучения Примерная </w:t>
            </w: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r w:rsidRPr="00F25D7B">
              <w:lastRenderedPageBreak/>
              <w:t>С.М.Никольский</w:t>
            </w:r>
            <w:proofErr w:type="spellEnd"/>
            <w:r w:rsidRPr="00F25D7B">
              <w:t>,</w:t>
            </w:r>
          </w:p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r w:rsidRPr="00F25D7B">
              <w:t>М.К.Потапов</w:t>
            </w:r>
            <w:proofErr w:type="spellEnd"/>
            <w:r w:rsidRPr="00F25D7B">
              <w:t>,</w:t>
            </w:r>
          </w:p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proofErr w:type="gramStart"/>
            <w:r w:rsidRPr="00F25D7B">
              <w:t>Н.Н.Решетников,А.В.Шевкин</w:t>
            </w:r>
            <w:proofErr w:type="spellEnd"/>
            <w:proofErr w:type="gramEnd"/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 xml:space="preserve"> </w:t>
            </w:r>
            <w:proofErr w:type="gramStart"/>
            <w:r w:rsidRPr="00F25D7B">
              <w:t>Алгебра  и</w:t>
            </w:r>
            <w:proofErr w:type="gramEnd"/>
            <w:r w:rsidRPr="00F25D7B">
              <w:t xml:space="preserve"> начала  математического анализа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lastRenderedPageBreak/>
              <w:t>Просвещение, 2019</w:t>
            </w:r>
          </w:p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r w:rsidRPr="00F25D7B">
              <w:t>Атанасян</w:t>
            </w:r>
            <w:proofErr w:type="spellEnd"/>
            <w:r w:rsidRPr="00F25D7B">
              <w:t xml:space="preserve"> Л.С., Бутузов В.Ф., Кадомцев С.Б. и др. Геометрия (базовый и </w:t>
            </w:r>
            <w:proofErr w:type="gramStart"/>
            <w:r w:rsidRPr="00F25D7B">
              <w:t>углубленный  уровни</w:t>
            </w:r>
            <w:proofErr w:type="gramEnd"/>
            <w:r w:rsidRPr="00F25D7B">
              <w:t xml:space="preserve"> 10-11 </w:t>
            </w:r>
            <w:proofErr w:type="spellStart"/>
            <w:r w:rsidRPr="00F25D7B">
              <w:t>кл</w:t>
            </w:r>
            <w:proofErr w:type="spellEnd"/>
            <w:r w:rsidRPr="00F25D7B">
              <w:t>.) Просвещение, 2020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r w:rsidRPr="00F25D7B">
              <w:t>С.М.Никольский</w:t>
            </w:r>
            <w:proofErr w:type="spellEnd"/>
            <w:r w:rsidRPr="00F25D7B">
              <w:t>,</w:t>
            </w:r>
          </w:p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r w:rsidRPr="00F25D7B">
              <w:t>М.К.Потапов</w:t>
            </w:r>
            <w:proofErr w:type="spellEnd"/>
            <w:r w:rsidRPr="00F25D7B">
              <w:t>,</w:t>
            </w:r>
          </w:p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proofErr w:type="gramStart"/>
            <w:r w:rsidRPr="00F25D7B">
              <w:t>Н.Н.Решетников,А.В.Шевкин</w:t>
            </w:r>
            <w:proofErr w:type="spellEnd"/>
            <w:proofErr w:type="gramEnd"/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 xml:space="preserve"> </w:t>
            </w:r>
            <w:proofErr w:type="gramStart"/>
            <w:r w:rsidRPr="00F25D7B">
              <w:t>Алгебра  и</w:t>
            </w:r>
            <w:proofErr w:type="gramEnd"/>
            <w:r w:rsidRPr="00F25D7B">
              <w:t xml:space="preserve"> начала  математического анализа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>Просвещение, 2020</w:t>
            </w:r>
          </w:p>
          <w:p w:rsidR="00F25D7B" w:rsidRPr="00F25D7B" w:rsidRDefault="00F25D7B" w:rsidP="00250B64">
            <w:pPr>
              <w:pStyle w:val="Default"/>
            </w:pPr>
            <w:r w:rsidRPr="00F25D7B">
              <w:t xml:space="preserve"> </w:t>
            </w:r>
            <w:proofErr w:type="spellStart"/>
            <w:r w:rsidRPr="00F25D7B">
              <w:t>Атанасян</w:t>
            </w:r>
            <w:proofErr w:type="spellEnd"/>
            <w:r w:rsidRPr="00F25D7B">
              <w:t xml:space="preserve"> Л.С., Бутузов В.Ф., Кадомцев С.Б. и др. Геометрия (базовый и углубленный уровни 10-11 </w:t>
            </w:r>
            <w:proofErr w:type="spellStart"/>
            <w:r w:rsidRPr="00F25D7B">
              <w:t>кл</w:t>
            </w:r>
            <w:proofErr w:type="spellEnd"/>
            <w:r w:rsidRPr="00F25D7B">
              <w:t>.) Просвещение, 2020</w:t>
            </w: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Информати-ка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Л.Л.Босова, А.Ю.Босова Информатика, </w:t>
            </w:r>
            <w:r w:rsidRPr="00F25D7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 xml:space="preserve">базовый  уровень.  Бином Лаборатория </w:t>
            </w: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знаний, 2020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5D7B" w:rsidRPr="00F25D7B" w:rsidRDefault="00F25D7B" w:rsidP="00250B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10ф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К.Ю.Поляков, Е.А.Еремин 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Информатика, базовый и углубленный уровни.В 2-х частях. Бином Лаборатория знаний, 2020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Л.Л.Босова, А.Ю.Босова Информатика, базовый  уровень.  Бином Лаборатория знаний, 2021</w:t>
            </w: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 Афанасьева, Дж.Дули, И.В.Михеева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фокусе”10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(базовый уровень)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 Афанасьева, Дж.Дули, И.В.Михеева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фокусе”10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(базовый уровень)</w:t>
            </w:r>
          </w:p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>Лях В.И.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 xml:space="preserve"> Физическая культура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 xml:space="preserve">10-11 </w:t>
            </w:r>
            <w:proofErr w:type="spellStart"/>
            <w:r w:rsidRPr="00F25D7B">
              <w:t>кл</w:t>
            </w:r>
            <w:proofErr w:type="spellEnd"/>
            <w:r w:rsidRPr="00F25D7B">
              <w:t>.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 xml:space="preserve">Просвещение, 2014 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>Лях В.И.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 xml:space="preserve"> Физическая культура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 xml:space="preserve">10-11 </w:t>
            </w:r>
            <w:proofErr w:type="spellStart"/>
            <w:r w:rsidRPr="00F25D7B">
              <w:t>кл</w:t>
            </w:r>
            <w:proofErr w:type="spellEnd"/>
            <w:r w:rsidRPr="00F25D7B">
              <w:t>.</w:t>
            </w:r>
          </w:p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 xml:space="preserve">Просвещение, 2014 </w:t>
            </w:r>
          </w:p>
        </w:tc>
      </w:tr>
      <w:tr w:rsidR="00F25D7B" w:rsidRPr="00596A95" w:rsidTr="00F25D7B">
        <w:tc>
          <w:tcPr>
            <w:tcW w:w="1701" w:type="dxa"/>
            <w:vMerge w:val="restart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pStyle w:val="Default"/>
              <w:jc w:val="center"/>
            </w:pPr>
            <w:r w:rsidRPr="00F25D7B">
              <w:lastRenderedPageBreak/>
              <w:t xml:space="preserve">С.В. Ким. Основы безопасности жизнедеятельности. 10-11классы, базовый уровень, </w:t>
            </w:r>
            <w:proofErr w:type="spellStart"/>
            <w:r w:rsidRPr="00F25D7B">
              <w:t>Вентана</w:t>
            </w:r>
            <w:proofErr w:type="spellEnd"/>
            <w:r w:rsidRPr="00F25D7B">
              <w:t xml:space="preserve">-Граф, </w:t>
            </w:r>
            <w:r w:rsidRPr="00F25D7B">
              <w:rPr>
                <w:color w:val="auto"/>
              </w:rPr>
              <w:t xml:space="preserve">2020 </w:t>
            </w:r>
            <w:r w:rsidRPr="00F25D7B">
              <w:t xml:space="preserve"> </w:t>
            </w:r>
          </w:p>
        </w:tc>
      </w:tr>
      <w:tr w:rsidR="00F25D7B" w:rsidRPr="00596A95" w:rsidTr="00F25D7B">
        <w:tc>
          <w:tcPr>
            <w:tcW w:w="1701" w:type="dxa"/>
            <w:vMerge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pStyle w:val="Default"/>
              <w:jc w:val="center"/>
            </w:pPr>
            <w:r w:rsidRPr="00F25D7B">
              <w:t xml:space="preserve">С.В. Ким. Основы безопасности жизнедеятельности. 10-11 классы, базовый уровень, </w:t>
            </w:r>
            <w:proofErr w:type="spellStart"/>
            <w:r w:rsidRPr="00F25D7B">
              <w:t>Вентана</w:t>
            </w:r>
            <w:proofErr w:type="spellEnd"/>
            <w:r w:rsidRPr="00F25D7B">
              <w:t xml:space="preserve">-Граф, </w:t>
            </w:r>
            <w:r w:rsidRPr="00F25D7B">
              <w:rPr>
                <w:color w:val="auto"/>
              </w:rPr>
              <w:t xml:space="preserve">2020 </w:t>
            </w:r>
            <w:r w:rsidRPr="00F25D7B">
              <w:t xml:space="preserve"> </w:t>
            </w:r>
            <w:r w:rsidRPr="00F25D7B">
              <w:rPr>
                <w:color w:val="auto"/>
              </w:rPr>
              <w:t xml:space="preserve"> </w:t>
            </w:r>
          </w:p>
        </w:tc>
      </w:tr>
      <w:tr w:rsidR="00F25D7B" w:rsidRPr="00596A95" w:rsidTr="00F25D7B">
        <w:tc>
          <w:tcPr>
            <w:tcW w:w="1701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91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F25D7B" w:rsidRPr="00F25D7B" w:rsidRDefault="00F25D7B" w:rsidP="00250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D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520" w:type="dxa"/>
          </w:tcPr>
          <w:p w:rsidR="00F25D7B" w:rsidRPr="00F25D7B" w:rsidRDefault="00F25D7B" w:rsidP="00250B64">
            <w:pPr>
              <w:pStyle w:val="Default"/>
              <w:jc w:val="center"/>
            </w:pPr>
            <w:proofErr w:type="spellStart"/>
            <w:r w:rsidRPr="00F25D7B">
              <w:t>В.М.Чаругин</w:t>
            </w:r>
            <w:proofErr w:type="spellEnd"/>
            <w:r w:rsidRPr="00F25D7B">
              <w:t xml:space="preserve">, Астраномия.10-11 </w:t>
            </w:r>
            <w:proofErr w:type="spellStart"/>
            <w:proofErr w:type="gramStart"/>
            <w:r w:rsidRPr="00F25D7B">
              <w:t>классы,учебник</w:t>
            </w:r>
            <w:proofErr w:type="spellEnd"/>
            <w:proofErr w:type="gramEnd"/>
            <w:r w:rsidRPr="00F25D7B">
              <w:t>, базовый уровень,Просвещение,2018</w:t>
            </w:r>
          </w:p>
        </w:tc>
      </w:tr>
    </w:tbl>
    <w:p w:rsidR="00F25D7B" w:rsidRDefault="00F25D7B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Default="00DA49B7" w:rsidP="00312577">
      <w:pPr>
        <w:rPr>
          <w:rFonts w:ascii="Times New Roman" w:hAnsi="Times New Roman" w:cs="Times New Roman"/>
          <w:sz w:val="28"/>
          <w:szCs w:val="28"/>
        </w:rPr>
      </w:pPr>
    </w:p>
    <w:p w:rsidR="00DA49B7" w:rsidRPr="00F25D7B" w:rsidRDefault="00DA49B7" w:rsidP="0031257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6985</wp:posOffset>
            </wp:positionV>
            <wp:extent cx="6570345" cy="9020175"/>
            <wp:effectExtent l="0" t="0" r="1905" b="9525"/>
            <wp:wrapTight wrapText="bothSides">
              <wp:wrapPolygon edited="0">
                <wp:start x="0" y="0"/>
                <wp:lineTo x="0" y="21577"/>
                <wp:lineTo x="21544" y="21577"/>
                <wp:lineTo x="2154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49B7" w:rsidRPr="00F25D7B" w:rsidSect="00734089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1280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12577"/>
    <w:rsid w:val="00314993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5DA"/>
    <w:rsid w:val="004457FE"/>
    <w:rsid w:val="00446614"/>
    <w:rsid w:val="0046078A"/>
    <w:rsid w:val="004652A1"/>
    <w:rsid w:val="00467EF7"/>
    <w:rsid w:val="00473B54"/>
    <w:rsid w:val="00484228"/>
    <w:rsid w:val="004A5E74"/>
    <w:rsid w:val="004B1542"/>
    <w:rsid w:val="004E028C"/>
    <w:rsid w:val="004E2FF3"/>
    <w:rsid w:val="004E4A78"/>
    <w:rsid w:val="00502D31"/>
    <w:rsid w:val="0051768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34089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4F19"/>
    <w:rsid w:val="008448FF"/>
    <w:rsid w:val="008632FA"/>
    <w:rsid w:val="008829BA"/>
    <w:rsid w:val="008B1AAB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2111D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1C3D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49B7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25D7B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312577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e">
    <w:name w:val="Без интервала Знак"/>
    <w:link w:val="ad"/>
    <w:uiPriority w:val="1"/>
    <w:locked/>
    <w:rsid w:val="00312577"/>
    <w:rPr>
      <w:rFonts w:ascii="Times New Roman" w:eastAsia="Calibri" w:hAnsi="Times New Roman" w:cs="Times New Roman"/>
      <w:sz w:val="28"/>
      <w:lang w:eastAsia="ru-RU"/>
    </w:rPr>
  </w:style>
  <w:style w:type="character" w:styleId="af">
    <w:name w:val="Strong"/>
    <w:basedOn w:val="a0"/>
    <w:uiPriority w:val="22"/>
    <w:qFormat/>
    <w:rsid w:val="00F25D7B"/>
    <w:rPr>
      <w:b/>
      <w:bCs/>
    </w:rPr>
  </w:style>
  <w:style w:type="paragraph" w:customStyle="1" w:styleId="Default">
    <w:name w:val="Default"/>
    <w:rsid w:val="00F25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14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11</cp:revision>
  <cp:lastPrinted>2023-08-24T14:56:00Z</cp:lastPrinted>
  <dcterms:created xsi:type="dcterms:W3CDTF">2023-08-18T14:16:00Z</dcterms:created>
  <dcterms:modified xsi:type="dcterms:W3CDTF">2023-08-31T13:01:00Z</dcterms:modified>
</cp:coreProperties>
</file>